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FC5E8" w14:textId="4C4C479F" w:rsidR="000C576B" w:rsidRPr="00433AD4" w:rsidRDefault="00433AD4" w:rsidP="00433AD4">
      <w:pPr>
        <w:spacing w:after="120"/>
        <w:rPr>
          <w:rFonts w:ascii="Courier New" w:hAnsi="Courier New" w:cs="Courier New"/>
          <w:b/>
          <w:bCs/>
        </w:rPr>
      </w:pPr>
      <w:r w:rsidRPr="00433AD4">
        <w:rPr>
          <w:rFonts w:ascii="Courier New" w:hAnsi="Courier New" w:cs="Courier New"/>
          <w:b/>
          <w:bCs/>
        </w:rPr>
        <w:t xml:space="preserve">Svatá </w:t>
      </w:r>
      <w:r w:rsidR="000C576B" w:rsidRPr="00433AD4">
        <w:rPr>
          <w:rFonts w:ascii="Courier New" w:hAnsi="Courier New" w:cs="Courier New"/>
          <w:b/>
          <w:bCs/>
        </w:rPr>
        <w:t>Zdislava, Láska a pouť</w:t>
      </w:r>
    </w:p>
    <w:p w14:paraId="668A51A2" w14:textId="01EF0CAF" w:rsidR="000C576B" w:rsidRPr="00433AD4" w:rsidRDefault="000C576B" w:rsidP="00433AD4">
      <w:pPr>
        <w:spacing w:after="120"/>
        <w:rPr>
          <w:rFonts w:ascii="Courier New" w:hAnsi="Courier New" w:cs="Courier New"/>
          <w:i/>
          <w:iCs/>
        </w:rPr>
      </w:pPr>
      <w:r w:rsidRPr="00433AD4">
        <w:rPr>
          <w:rFonts w:ascii="Courier New" w:hAnsi="Courier New" w:cs="Courier New"/>
          <w:i/>
          <w:iCs/>
        </w:rPr>
        <w:t xml:space="preserve">Kázání </w:t>
      </w:r>
      <w:r w:rsidR="00433AD4" w:rsidRPr="00433AD4">
        <w:rPr>
          <w:rFonts w:ascii="Courier New" w:hAnsi="Courier New" w:cs="Courier New"/>
          <w:i/>
          <w:iCs/>
        </w:rPr>
        <w:t xml:space="preserve">biskupa Stanislava Přibyla </w:t>
      </w:r>
      <w:r w:rsidRPr="00433AD4">
        <w:rPr>
          <w:rFonts w:ascii="Courier New" w:hAnsi="Courier New" w:cs="Courier New"/>
          <w:i/>
          <w:iCs/>
        </w:rPr>
        <w:t xml:space="preserve">při mši svaté v rámci diecézní pouti </w:t>
      </w:r>
      <w:r w:rsidR="00433AD4" w:rsidRPr="00433AD4">
        <w:rPr>
          <w:rFonts w:ascii="Courier New" w:hAnsi="Courier New" w:cs="Courier New"/>
          <w:i/>
          <w:iCs/>
        </w:rPr>
        <w:t xml:space="preserve">v </w:t>
      </w:r>
      <w:r w:rsidRPr="00433AD4">
        <w:rPr>
          <w:rFonts w:ascii="Courier New" w:hAnsi="Courier New" w:cs="Courier New"/>
          <w:i/>
          <w:iCs/>
        </w:rPr>
        <w:t>bazili</w:t>
      </w:r>
      <w:r w:rsidR="00433AD4" w:rsidRPr="00433AD4">
        <w:rPr>
          <w:rFonts w:ascii="Courier New" w:hAnsi="Courier New" w:cs="Courier New"/>
          <w:i/>
          <w:iCs/>
        </w:rPr>
        <w:t>ce</w:t>
      </w:r>
      <w:r w:rsidRPr="00433AD4">
        <w:rPr>
          <w:rFonts w:ascii="Courier New" w:hAnsi="Courier New" w:cs="Courier New"/>
          <w:i/>
          <w:iCs/>
        </w:rPr>
        <w:t xml:space="preserve"> sv. Vavřince a Zdislavy</w:t>
      </w:r>
      <w:r w:rsidR="00433AD4" w:rsidRPr="00433AD4">
        <w:rPr>
          <w:rFonts w:ascii="Courier New" w:hAnsi="Courier New" w:cs="Courier New"/>
          <w:i/>
          <w:iCs/>
        </w:rPr>
        <w:t xml:space="preserve"> v</w:t>
      </w:r>
      <w:r w:rsidRPr="00433AD4">
        <w:rPr>
          <w:rFonts w:ascii="Courier New" w:hAnsi="Courier New" w:cs="Courier New"/>
          <w:i/>
          <w:iCs/>
        </w:rPr>
        <w:t xml:space="preserve"> Jablonné</w:t>
      </w:r>
      <w:r w:rsidR="00433AD4" w:rsidRPr="00433AD4">
        <w:rPr>
          <w:rFonts w:ascii="Courier New" w:hAnsi="Courier New" w:cs="Courier New"/>
          <w:i/>
          <w:iCs/>
        </w:rPr>
        <w:t>m</w:t>
      </w:r>
      <w:r w:rsidRPr="00433AD4">
        <w:rPr>
          <w:rFonts w:ascii="Courier New" w:hAnsi="Courier New" w:cs="Courier New"/>
          <w:i/>
          <w:iCs/>
        </w:rPr>
        <w:t xml:space="preserve"> v Podještědí.</w:t>
      </w:r>
    </w:p>
    <w:p w14:paraId="612A2F85" w14:textId="70706043" w:rsidR="00E41FE0" w:rsidRPr="00433AD4" w:rsidRDefault="00433AD4" w:rsidP="00433AD4">
      <w:pPr>
        <w:spacing w:after="120"/>
        <w:rPr>
          <w:rFonts w:ascii="Courier New" w:hAnsi="Courier New" w:cs="Courier New"/>
        </w:rPr>
      </w:pPr>
      <w:r w:rsidRPr="00433AD4">
        <w:rPr>
          <w:rFonts w:ascii="Courier New" w:hAnsi="Courier New" w:cs="Courier New"/>
        </w:rPr>
        <w:t>P</w:t>
      </w:r>
      <w:r w:rsidR="00E41FE0" w:rsidRPr="00433AD4">
        <w:rPr>
          <w:rFonts w:ascii="Courier New" w:hAnsi="Courier New" w:cs="Courier New"/>
        </w:rPr>
        <w:t>řiputovali jsme sem do baziliky sv. Vavřince a sv. Zdislavy do Jablonného a máme k tomu mnoho důvodů. Některé jsou historické: v letošním roce si připomínáme třicáté výročí kanonizace svaté Zdislavy. Jsme uprostřed Jubilea 2025, které je vlastně také výročím, výročím Kristova Vtělení. Máme ale dnes i další důvody: jedním z nich je přijetí bohoslovce litoměřické diecéze Marka Lásky mezi kandidáty jáhenského a kněžského svěcení. V neposlední řadě jsme sem připutovali jako diecéze, jako Boží lid na cestě do Božího království, každý sám za sebe, ale současně spolu. Já jsem tu s</w:t>
      </w:r>
      <w:r w:rsidR="00A660A2" w:rsidRPr="00433AD4">
        <w:rPr>
          <w:rFonts w:ascii="Courier New" w:hAnsi="Courier New" w:cs="Courier New"/>
        </w:rPr>
        <w:t> </w:t>
      </w:r>
      <w:r w:rsidR="00E41FE0" w:rsidRPr="00433AD4">
        <w:rPr>
          <w:rFonts w:ascii="Courier New" w:hAnsi="Courier New" w:cs="Courier New"/>
        </w:rPr>
        <w:t>vámi</w:t>
      </w:r>
      <w:r w:rsidR="00A660A2" w:rsidRPr="00433AD4">
        <w:rPr>
          <w:rFonts w:ascii="Courier New" w:hAnsi="Courier New" w:cs="Courier New"/>
        </w:rPr>
        <w:t>, jsem tu s vámi rád, jsem tu s vámi</w:t>
      </w:r>
      <w:r w:rsidR="00E41FE0" w:rsidRPr="00433AD4">
        <w:rPr>
          <w:rFonts w:ascii="Courier New" w:hAnsi="Courier New" w:cs="Courier New"/>
        </w:rPr>
        <w:t xml:space="preserve"> jako křesťan, a pro vás jako biskup, jak řekl kdysi svatý Augustin. </w:t>
      </w:r>
    </w:p>
    <w:p w14:paraId="3D2EA735" w14:textId="15EC73DF" w:rsidR="00433AD4" w:rsidRPr="00433AD4" w:rsidRDefault="00433AD4" w:rsidP="00433AD4">
      <w:pPr>
        <w:spacing w:after="120"/>
        <w:rPr>
          <w:rFonts w:ascii="Courier New" w:hAnsi="Courier New" w:cs="Courier New"/>
          <w:b/>
          <w:bCs/>
        </w:rPr>
      </w:pPr>
      <w:r w:rsidRPr="00433AD4">
        <w:rPr>
          <w:rFonts w:ascii="Courier New" w:hAnsi="Courier New" w:cs="Courier New"/>
          <w:b/>
          <w:bCs/>
        </w:rPr>
        <w:t>Patronka tohoto místa</w:t>
      </w:r>
    </w:p>
    <w:p w14:paraId="497613A0" w14:textId="6799E150" w:rsidR="00E41FE0" w:rsidRPr="00433AD4" w:rsidRDefault="00E41FE0" w:rsidP="00433AD4">
      <w:pPr>
        <w:spacing w:after="120"/>
        <w:rPr>
          <w:rFonts w:ascii="Courier New" w:hAnsi="Courier New" w:cs="Courier New"/>
        </w:rPr>
      </w:pPr>
      <w:r w:rsidRPr="00433AD4">
        <w:rPr>
          <w:rFonts w:ascii="Courier New" w:hAnsi="Courier New" w:cs="Courier New"/>
        </w:rPr>
        <w:t>Rád bych vám</w:t>
      </w:r>
      <w:r w:rsidR="009A1019" w:rsidRPr="00433AD4">
        <w:rPr>
          <w:rFonts w:ascii="Courier New" w:hAnsi="Courier New" w:cs="Courier New"/>
        </w:rPr>
        <w:t xml:space="preserve"> </w:t>
      </w:r>
      <w:r w:rsidRPr="00433AD4">
        <w:rPr>
          <w:rFonts w:ascii="Courier New" w:hAnsi="Courier New" w:cs="Courier New"/>
        </w:rPr>
        <w:t>nabídl několik podnětů k přemýšlení.</w:t>
      </w:r>
      <w:r w:rsidR="00433AD4" w:rsidRPr="00433AD4">
        <w:rPr>
          <w:rFonts w:ascii="Courier New" w:hAnsi="Courier New" w:cs="Courier New"/>
        </w:rPr>
        <w:t xml:space="preserve"> </w:t>
      </w:r>
      <w:r w:rsidRPr="00433AD4">
        <w:rPr>
          <w:rFonts w:ascii="Courier New" w:hAnsi="Courier New" w:cs="Courier New"/>
        </w:rPr>
        <w:t>Prvním z nich je úvaha o patronce tohoto místa, patronce Libereckého kraje a patronce naší diecéze svaté Zdislavy. Ještě i po více než roce mi zní v uších slova pana premiéra Petra Fialy, který řekl</w:t>
      </w:r>
      <w:r w:rsidR="00A660A2" w:rsidRPr="00433AD4">
        <w:rPr>
          <w:rFonts w:ascii="Courier New" w:hAnsi="Courier New" w:cs="Courier New"/>
        </w:rPr>
        <w:t xml:space="preserve"> něco v tom smyslu</w:t>
      </w:r>
      <w:r w:rsidRPr="00433AD4">
        <w:rPr>
          <w:rFonts w:ascii="Courier New" w:hAnsi="Courier New" w:cs="Courier New"/>
        </w:rPr>
        <w:t xml:space="preserve">, že velikost svaté Zdislavy spočívá v tom, že se dívala kolem sebe a dělala vždy ještě jeden krok navíc, než bychom považovali za běžné. </w:t>
      </w:r>
    </w:p>
    <w:p w14:paraId="78C789F8" w14:textId="2DD7E0D2" w:rsidR="00433AD4" w:rsidRPr="00433AD4" w:rsidRDefault="00433AD4" w:rsidP="00433AD4">
      <w:pPr>
        <w:spacing w:after="120"/>
        <w:rPr>
          <w:rFonts w:ascii="Courier New" w:hAnsi="Courier New" w:cs="Courier New"/>
          <w:b/>
          <w:bCs/>
        </w:rPr>
      </w:pPr>
      <w:r w:rsidRPr="00433AD4">
        <w:rPr>
          <w:rFonts w:ascii="Courier New" w:hAnsi="Courier New" w:cs="Courier New"/>
          <w:b/>
          <w:bCs/>
        </w:rPr>
        <w:t xml:space="preserve">Hlásání svědectvím života </w:t>
      </w:r>
    </w:p>
    <w:p w14:paraId="0B4DC3A6" w14:textId="77777777" w:rsidR="00433AD4" w:rsidRPr="00433AD4" w:rsidRDefault="00515FF8" w:rsidP="00433AD4">
      <w:pPr>
        <w:spacing w:after="120"/>
        <w:rPr>
          <w:rFonts w:ascii="Courier New" w:hAnsi="Courier New" w:cs="Courier New"/>
        </w:rPr>
      </w:pPr>
      <w:r w:rsidRPr="00433AD4">
        <w:rPr>
          <w:rFonts w:ascii="Courier New" w:hAnsi="Courier New" w:cs="Courier New"/>
        </w:rPr>
        <w:t xml:space="preserve">Dnes se často ptáme, co máme dělat, abychom splnili Kristův příkaz: Jděte do celého světa a hlásejte evangelium. Evangelium – zdá se – je Slovo mezi mnoha slovy dnešního světa plného informací, často nevalné kvality, které si nezaslouží naši pozornost. Jak ale učinit slovo evangelia slyšitelným? Jsem přesvědčen, že je to možné svědectvím vlastního života, kde musíme současně svědčit sami za sebe a zároveň jako součást </w:t>
      </w:r>
      <w:r w:rsidR="00A660A2" w:rsidRPr="00433AD4">
        <w:rPr>
          <w:rFonts w:ascii="Courier New" w:hAnsi="Courier New" w:cs="Courier New"/>
        </w:rPr>
        <w:t>„</w:t>
      </w:r>
      <w:r w:rsidRPr="00433AD4">
        <w:rPr>
          <w:rFonts w:ascii="Courier New" w:hAnsi="Courier New" w:cs="Courier New"/>
        </w:rPr>
        <w:t>my</w:t>
      </w:r>
      <w:r w:rsidR="00A660A2" w:rsidRPr="00433AD4">
        <w:rPr>
          <w:rFonts w:ascii="Courier New" w:hAnsi="Courier New" w:cs="Courier New"/>
        </w:rPr>
        <w:t>“</w:t>
      </w:r>
      <w:r w:rsidRPr="00433AD4">
        <w:rPr>
          <w:rFonts w:ascii="Courier New" w:hAnsi="Courier New" w:cs="Courier New"/>
        </w:rPr>
        <w:t xml:space="preserve"> církve, Božího lidu na cestě. Nestačí totiž jen pečovat o vztah mezi </w:t>
      </w:r>
      <w:r w:rsidR="00A660A2" w:rsidRPr="00433AD4">
        <w:rPr>
          <w:rFonts w:ascii="Courier New" w:hAnsi="Courier New" w:cs="Courier New"/>
        </w:rPr>
        <w:t>námi jako jednotlivci</w:t>
      </w:r>
      <w:r w:rsidRPr="00433AD4">
        <w:rPr>
          <w:rFonts w:ascii="Courier New" w:hAnsi="Courier New" w:cs="Courier New"/>
        </w:rPr>
        <w:t xml:space="preserve"> a Bohem, když bychom se současně nestarali o kvalitu vztahu k našim bližním. To je účinná metoda hlásání evangelia ve všech dobách a na jakémkoli místě. </w:t>
      </w:r>
    </w:p>
    <w:p w14:paraId="53183BC6" w14:textId="1DF719C0" w:rsidR="00433AD4" w:rsidRPr="00433AD4" w:rsidRDefault="00433AD4" w:rsidP="00433AD4">
      <w:pPr>
        <w:spacing w:after="120"/>
        <w:rPr>
          <w:rFonts w:ascii="Courier New" w:hAnsi="Courier New" w:cs="Courier New"/>
          <w:b/>
          <w:bCs/>
        </w:rPr>
      </w:pPr>
      <w:r w:rsidRPr="00433AD4">
        <w:rPr>
          <w:rFonts w:ascii="Courier New" w:hAnsi="Courier New" w:cs="Courier New"/>
          <w:b/>
          <w:bCs/>
        </w:rPr>
        <w:t>Chudí mezi námi</w:t>
      </w:r>
    </w:p>
    <w:p w14:paraId="3ECD3F23" w14:textId="77777777" w:rsidR="00433AD4" w:rsidRPr="00433AD4" w:rsidRDefault="00515FF8" w:rsidP="00433AD4">
      <w:pPr>
        <w:spacing w:after="120"/>
        <w:rPr>
          <w:rFonts w:ascii="Courier New" w:hAnsi="Courier New" w:cs="Courier New"/>
        </w:rPr>
      </w:pPr>
      <w:r w:rsidRPr="00433AD4">
        <w:rPr>
          <w:rFonts w:ascii="Courier New" w:hAnsi="Courier New" w:cs="Courier New"/>
        </w:rPr>
        <w:t>Nejinak to dělala i svatá Zdislava. V tomto kraji se stala svědkyní Boží lásky tím, že pečovala o chudé, nemocné a potřebné. Možná si řekneme, že mezi námi chudí lidé nejsou, ale to není pravda. Možná nejsou chudí hmotně, ale téměř každý člověk v našem okolí trpí nedostatkem, který můžeme napravit jenom my</w:t>
      </w:r>
      <w:r w:rsidR="00A660A2" w:rsidRPr="00433AD4">
        <w:rPr>
          <w:rFonts w:ascii="Courier New" w:hAnsi="Courier New" w:cs="Courier New"/>
        </w:rPr>
        <w:t>, jejich bližní</w:t>
      </w:r>
      <w:r w:rsidRPr="00433AD4">
        <w:rPr>
          <w:rFonts w:ascii="Courier New" w:hAnsi="Courier New" w:cs="Courier New"/>
        </w:rPr>
        <w:t>. Je to často nedostatek pozornosti, přijetí, smyslu život</w:t>
      </w:r>
      <w:r w:rsidR="00A660A2" w:rsidRPr="00433AD4">
        <w:rPr>
          <w:rFonts w:ascii="Courier New" w:hAnsi="Courier New" w:cs="Courier New"/>
        </w:rPr>
        <w:t>a, smyslu toho, co dělají</w:t>
      </w:r>
      <w:r w:rsidRPr="00433AD4">
        <w:rPr>
          <w:rFonts w:ascii="Courier New" w:hAnsi="Courier New" w:cs="Courier New"/>
        </w:rPr>
        <w:t xml:space="preserve">. Jindy je to nedostatek času, kdy se </w:t>
      </w:r>
      <w:r w:rsidR="00A660A2" w:rsidRPr="00433AD4">
        <w:rPr>
          <w:rFonts w:ascii="Courier New" w:hAnsi="Courier New" w:cs="Courier New"/>
        </w:rPr>
        <w:t xml:space="preserve">my lidé </w:t>
      </w:r>
      <w:r w:rsidRPr="00433AD4">
        <w:rPr>
          <w:rFonts w:ascii="Courier New" w:hAnsi="Courier New" w:cs="Courier New"/>
        </w:rPr>
        <w:t xml:space="preserve">podobáme spíše veverkám v kleci než </w:t>
      </w:r>
      <w:r w:rsidR="00A660A2" w:rsidRPr="00433AD4">
        <w:rPr>
          <w:rFonts w:ascii="Courier New" w:hAnsi="Courier New" w:cs="Courier New"/>
        </w:rPr>
        <w:t>svobodným bytostem</w:t>
      </w:r>
      <w:r w:rsidRPr="00433AD4">
        <w:rPr>
          <w:rFonts w:ascii="Courier New" w:hAnsi="Courier New" w:cs="Courier New"/>
        </w:rPr>
        <w:t xml:space="preserve">. To jsou nemoci a bída dnešní </w:t>
      </w:r>
      <w:r w:rsidRPr="00433AD4">
        <w:rPr>
          <w:rFonts w:ascii="Courier New" w:hAnsi="Courier New" w:cs="Courier New"/>
        </w:rPr>
        <w:lastRenderedPageBreak/>
        <w:t xml:space="preserve">doby, která je rychlá, uspěchaná a proto povrchní a neuspokojující. </w:t>
      </w:r>
    </w:p>
    <w:p w14:paraId="76505AE1" w14:textId="3CA3ACB6" w:rsidR="00433AD4" w:rsidRPr="00433AD4" w:rsidRDefault="00433AD4" w:rsidP="00433AD4">
      <w:pPr>
        <w:spacing w:after="120"/>
        <w:rPr>
          <w:rFonts w:ascii="Courier New" w:hAnsi="Courier New" w:cs="Courier New"/>
          <w:b/>
          <w:bCs/>
        </w:rPr>
      </w:pPr>
      <w:r w:rsidRPr="00433AD4">
        <w:rPr>
          <w:rFonts w:ascii="Courier New" w:hAnsi="Courier New" w:cs="Courier New"/>
          <w:b/>
          <w:bCs/>
        </w:rPr>
        <w:t>Být terapeutem zraněných duší</w:t>
      </w:r>
    </w:p>
    <w:p w14:paraId="4E1A5DF9" w14:textId="62FBF0C3" w:rsidR="00515FF8" w:rsidRPr="00433AD4" w:rsidRDefault="00F31D65" w:rsidP="00433AD4">
      <w:pPr>
        <w:spacing w:after="120"/>
        <w:rPr>
          <w:rFonts w:ascii="Courier New" w:hAnsi="Courier New" w:cs="Courier New"/>
        </w:rPr>
      </w:pPr>
      <w:r w:rsidRPr="00433AD4">
        <w:rPr>
          <w:rFonts w:ascii="Courier New" w:hAnsi="Courier New" w:cs="Courier New"/>
        </w:rPr>
        <w:t>Následovat dnes svatou Zdislavu znamená – zdá se mi – nikoli míchat masti a obvazovat rány, ale být terapeutem zraněných duší</w:t>
      </w:r>
      <w:r w:rsidR="00A660A2" w:rsidRPr="00433AD4">
        <w:rPr>
          <w:rFonts w:ascii="Courier New" w:hAnsi="Courier New" w:cs="Courier New"/>
        </w:rPr>
        <w:t xml:space="preserve"> a srdcí</w:t>
      </w:r>
      <w:r w:rsidRPr="00433AD4">
        <w:rPr>
          <w:rFonts w:ascii="Courier New" w:hAnsi="Courier New" w:cs="Courier New"/>
        </w:rPr>
        <w:t xml:space="preserve">: dobrým slovem, ochotou zastavit se nebo jenom připraveností ujít mlčky společně kus cesty. Slova zde nejsou </w:t>
      </w:r>
      <w:r w:rsidR="00A660A2" w:rsidRPr="00433AD4">
        <w:rPr>
          <w:rFonts w:ascii="Courier New" w:hAnsi="Courier New" w:cs="Courier New"/>
        </w:rPr>
        <w:t xml:space="preserve">až tak </w:t>
      </w:r>
      <w:r w:rsidRPr="00433AD4">
        <w:rPr>
          <w:rFonts w:ascii="Courier New" w:hAnsi="Courier New" w:cs="Courier New"/>
        </w:rPr>
        <w:t xml:space="preserve">důležitá. Lidé nás </w:t>
      </w:r>
      <w:r w:rsidR="00A660A2" w:rsidRPr="00433AD4">
        <w:rPr>
          <w:rFonts w:ascii="Courier New" w:hAnsi="Courier New" w:cs="Courier New"/>
        </w:rPr>
        <w:t>spíše mají</w:t>
      </w:r>
      <w:r w:rsidRPr="00433AD4">
        <w:rPr>
          <w:rFonts w:ascii="Courier New" w:hAnsi="Courier New" w:cs="Courier New"/>
        </w:rPr>
        <w:t xml:space="preserve"> pozorovat a sami přijít na to, že jsme dobří, protože Bůh je dobrý, že jsme laskaví, protože Bůh je láska, že jsme pozorní, protože Bůh nám projevil péči a pozornost. O takového Boha pak je zájem. Není to Bůh jako pouhá kulturní veličina nebo jako vysvětlení běhu světa, ale je to Bůh, který </w:t>
      </w:r>
      <w:r w:rsidR="00A660A2" w:rsidRPr="00433AD4">
        <w:rPr>
          <w:rFonts w:ascii="Courier New" w:hAnsi="Courier New" w:cs="Courier New"/>
        </w:rPr>
        <w:t>se zajímá</w:t>
      </w:r>
      <w:r w:rsidRPr="00433AD4">
        <w:rPr>
          <w:rFonts w:ascii="Courier New" w:hAnsi="Courier New" w:cs="Courier New"/>
        </w:rPr>
        <w:t xml:space="preserve"> o člověka, a to i tam, kde člověk už zájem není ochoten nebo schopen projevit.</w:t>
      </w:r>
    </w:p>
    <w:p w14:paraId="30B23C26" w14:textId="4C6D69CA" w:rsidR="00433AD4" w:rsidRPr="00433AD4" w:rsidRDefault="00433AD4" w:rsidP="00433AD4">
      <w:pPr>
        <w:spacing w:after="120"/>
        <w:rPr>
          <w:rFonts w:ascii="Courier New" w:hAnsi="Courier New" w:cs="Courier New"/>
          <w:b/>
          <w:bCs/>
        </w:rPr>
      </w:pPr>
      <w:r w:rsidRPr="00433AD4">
        <w:rPr>
          <w:rFonts w:ascii="Courier New" w:hAnsi="Courier New" w:cs="Courier New"/>
          <w:b/>
          <w:bCs/>
        </w:rPr>
        <w:t>Buďme Zdislavami dnešních dnů</w:t>
      </w:r>
    </w:p>
    <w:p w14:paraId="7E868F43" w14:textId="6E2586D3" w:rsidR="00F31D65" w:rsidRPr="00433AD4" w:rsidRDefault="00F31D65" w:rsidP="00433AD4">
      <w:pPr>
        <w:spacing w:after="120"/>
        <w:rPr>
          <w:rFonts w:ascii="Courier New" w:hAnsi="Courier New" w:cs="Courier New"/>
        </w:rPr>
      </w:pPr>
      <w:r w:rsidRPr="00433AD4">
        <w:rPr>
          <w:rFonts w:ascii="Courier New" w:hAnsi="Courier New" w:cs="Courier New"/>
        </w:rPr>
        <w:t xml:space="preserve">Milí přátelé, buďme Zdislavami dnešních dnů. Lidmi, kteří nechtějí mít vyřešený jen svůj život, ale lidmi kteří se neustále dívají kolem sebe, kde by mohli být užiteční, protože tato užitečnost druhým nám nakonec dává cenu před Bohem i před námi samými. </w:t>
      </w:r>
    </w:p>
    <w:p w14:paraId="6ACCF34E" w14:textId="6BAF97AC" w:rsidR="00F31D65" w:rsidRPr="00433AD4" w:rsidRDefault="00CB6447" w:rsidP="00433AD4">
      <w:pPr>
        <w:spacing w:after="120"/>
        <w:rPr>
          <w:rFonts w:ascii="Courier New" w:hAnsi="Courier New" w:cs="Courier New"/>
        </w:rPr>
      </w:pPr>
      <w:r w:rsidRPr="00433AD4">
        <w:rPr>
          <w:rFonts w:ascii="Courier New" w:hAnsi="Courier New" w:cs="Courier New"/>
        </w:rPr>
        <w:t xml:space="preserve">Budeme-li svědky naděje, </w:t>
      </w:r>
      <w:r w:rsidR="000C576B" w:rsidRPr="00433AD4">
        <w:rPr>
          <w:rFonts w:ascii="Courier New" w:hAnsi="Courier New" w:cs="Courier New"/>
        </w:rPr>
        <w:t>n</w:t>
      </w:r>
      <w:r w:rsidR="00F31D65" w:rsidRPr="00433AD4">
        <w:rPr>
          <w:rFonts w:ascii="Courier New" w:hAnsi="Courier New" w:cs="Courier New"/>
        </w:rPr>
        <w:t xml:space="preserve">akonec </w:t>
      </w:r>
      <w:r w:rsidR="000C576B" w:rsidRPr="00433AD4">
        <w:rPr>
          <w:rFonts w:ascii="Courier New" w:hAnsi="Courier New" w:cs="Courier New"/>
        </w:rPr>
        <w:t>na to</w:t>
      </w:r>
      <w:r w:rsidR="00F31D65" w:rsidRPr="00433AD4">
        <w:rPr>
          <w:rFonts w:ascii="Courier New" w:hAnsi="Courier New" w:cs="Courier New"/>
        </w:rPr>
        <w:t xml:space="preserve"> slovo také </w:t>
      </w:r>
      <w:r w:rsidR="000C576B" w:rsidRPr="00433AD4">
        <w:rPr>
          <w:rFonts w:ascii="Courier New" w:hAnsi="Courier New" w:cs="Courier New"/>
        </w:rPr>
        <w:t>do</w:t>
      </w:r>
      <w:r w:rsidR="00F31D65" w:rsidRPr="00433AD4">
        <w:rPr>
          <w:rFonts w:ascii="Courier New" w:hAnsi="Courier New" w:cs="Courier New"/>
        </w:rPr>
        <w:t xml:space="preserve">jde. Budeme moci zvěstovat Kristovo evangelium a bude nám pozorně nasloucháno. Ale až poté, </w:t>
      </w:r>
      <w:r w:rsidR="000C576B" w:rsidRPr="00433AD4">
        <w:rPr>
          <w:rFonts w:ascii="Courier New" w:hAnsi="Courier New" w:cs="Courier New"/>
        </w:rPr>
        <w:t>když</w:t>
      </w:r>
      <w:r w:rsidR="00F31D65" w:rsidRPr="00433AD4">
        <w:rPr>
          <w:rFonts w:ascii="Courier New" w:hAnsi="Courier New" w:cs="Courier New"/>
        </w:rPr>
        <w:t xml:space="preserve"> </w:t>
      </w:r>
      <w:r w:rsidR="000C576B" w:rsidRPr="00433AD4">
        <w:rPr>
          <w:rFonts w:ascii="Courier New" w:hAnsi="Courier New" w:cs="Courier New"/>
        </w:rPr>
        <w:t xml:space="preserve">prokážeme, že </w:t>
      </w:r>
      <w:r w:rsidR="00F31D65" w:rsidRPr="00433AD4">
        <w:rPr>
          <w:rFonts w:ascii="Courier New" w:hAnsi="Courier New" w:cs="Courier New"/>
        </w:rPr>
        <w:t xml:space="preserve">je </w:t>
      </w:r>
      <w:r w:rsidR="000C576B" w:rsidRPr="00433AD4">
        <w:rPr>
          <w:rFonts w:ascii="Courier New" w:hAnsi="Courier New" w:cs="Courier New"/>
        </w:rPr>
        <w:t>kryto</w:t>
      </w:r>
      <w:r w:rsidR="00F31D65" w:rsidRPr="00433AD4">
        <w:rPr>
          <w:rFonts w:ascii="Courier New" w:hAnsi="Courier New" w:cs="Courier New"/>
        </w:rPr>
        <w:t xml:space="preserve"> skutk</w:t>
      </w:r>
      <w:r w:rsidR="000C576B" w:rsidRPr="00433AD4">
        <w:rPr>
          <w:rFonts w:ascii="Courier New" w:hAnsi="Courier New" w:cs="Courier New"/>
        </w:rPr>
        <w:t>y</w:t>
      </w:r>
      <w:r w:rsidR="00F31D65" w:rsidRPr="00433AD4">
        <w:rPr>
          <w:rFonts w:ascii="Courier New" w:hAnsi="Courier New" w:cs="Courier New"/>
        </w:rPr>
        <w:t xml:space="preserve"> milosrdné lásky.</w:t>
      </w:r>
    </w:p>
    <w:p w14:paraId="024153CD" w14:textId="3DA19C7E" w:rsidR="00433AD4" w:rsidRPr="00433AD4" w:rsidRDefault="00433AD4" w:rsidP="00433AD4">
      <w:pPr>
        <w:spacing w:after="120"/>
        <w:rPr>
          <w:rFonts w:ascii="Courier New" w:hAnsi="Courier New" w:cs="Courier New"/>
          <w:b/>
          <w:bCs/>
        </w:rPr>
      </w:pPr>
      <w:r w:rsidRPr="00433AD4">
        <w:rPr>
          <w:rFonts w:ascii="Courier New" w:hAnsi="Courier New" w:cs="Courier New"/>
          <w:b/>
          <w:bCs/>
        </w:rPr>
        <w:t>Marek Láska slyšel volání</w:t>
      </w:r>
    </w:p>
    <w:p w14:paraId="3FFD7D5E" w14:textId="1F389C77" w:rsidR="000C576B" w:rsidRPr="00433AD4" w:rsidRDefault="00F31D65" w:rsidP="00433AD4">
      <w:pPr>
        <w:spacing w:after="120"/>
        <w:rPr>
          <w:rFonts w:ascii="Courier New" w:hAnsi="Courier New" w:cs="Courier New"/>
        </w:rPr>
      </w:pPr>
      <w:r w:rsidRPr="00433AD4">
        <w:rPr>
          <w:rFonts w:ascii="Courier New" w:hAnsi="Courier New" w:cs="Courier New"/>
        </w:rPr>
        <w:t xml:space="preserve">Zaznělo tu před okamžikem </w:t>
      </w:r>
      <w:r w:rsidR="000C576B" w:rsidRPr="00433AD4">
        <w:rPr>
          <w:rFonts w:ascii="Courier New" w:hAnsi="Courier New" w:cs="Courier New"/>
        </w:rPr>
        <w:t xml:space="preserve">několikrát </w:t>
      </w:r>
      <w:r w:rsidRPr="00433AD4">
        <w:rPr>
          <w:rFonts w:ascii="Courier New" w:hAnsi="Courier New" w:cs="Courier New"/>
        </w:rPr>
        <w:t xml:space="preserve">slovo láska. Láska je také příjmení Marka, který přijme za několik okamžiků kandidaturu jáhenského a kněžského svěcení. </w:t>
      </w:r>
      <w:r w:rsidR="000C576B" w:rsidRPr="00433AD4">
        <w:rPr>
          <w:rFonts w:ascii="Courier New" w:hAnsi="Courier New" w:cs="Courier New"/>
        </w:rPr>
        <w:t>Tato kandidatura je</w:t>
      </w:r>
      <w:r w:rsidRPr="00433AD4">
        <w:rPr>
          <w:rFonts w:ascii="Courier New" w:hAnsi="Courier New" w:cs="Courier New"/>
        </w:rPr>
        <w:t xml:space="preserve"> jeden z kroků člověka, který uslyšel od Pána slovo: </w:t>
      </w:r>
      <w:r w:rsidR="000C576B" w:rsidRPr="00433AD4">
        <w:rPr>
          <w:rFonts w:ascii="Courier New" w:hAnsi="Courier New" w:cs="Courier New"/>
        </w:rPr>
        <w:t>„</w:t>
      </w:r>
      <w:r w:rsidRPr="00433AD4">
        <w:rPr>
          <w:rFonts w:ascii="Courier New" w:hAnsi="Courier New" w:cs="Courier New"/>
        </w:rPr>
        <w:t>pojď za mnou</w:t>
      </w:r>
      <w:r w:rsidR="000C576B" w:rsidRPr="00433AD4">
        <w:rPr>
          <w:rFonts w:ascii="Courier New" w:hAnsi="Courier New" w:cs="Courier New"/>
        </w:rPr>
        <w:t>“</w:t>
      </w:r>
      <w:r w:rsidRPr="00433AD4">
        <w:rPr>
          <w:rFonts w:ascii="Courier New" w:hAnsi="Courier New" w:cs="Courier New"/>
        </w:rPr>
        <w:t xml:space="preserve">, člověka, který chce </w:t>
      </w:r>
      <w:r w:rsidR="000C576B" w:rsidRPr="00433AD4">
        <w:rPr>
          <w:rFonts w:ascii="Courier New" w:hAnsi="Courier New" w:cs="Courier New"/>
        </w:rPr>
        <w:t xml:space="preserve">zasvětit celý život </w:t>
      </w:r>
      <w:r w:rsidRPr="00433AD4">
        <w:rPr>
          <w:rFonts w:ascii="Courier New" w:hAnsi="Courier New" w:cs="Courier New"/>
        </w:rPr>
        <w:t xml:space="preserve">hlásání evangelia a </w:t>
      </w:r>
      <w:r w:rsidR="000C576B" w:rsidRPr="00433AD4">
        <w:rPr>
          <w:rFonts w:ascii="Courier New" w:hAnsi="Courier New" w:cs="Courier New"/>
        </w:rPr>
        <w:t>službě</w:t>
      </w:r>
      <w:r w:rsidRPr="00433AD4">
        <w:rPr>
          <w:rFonts w:ascii="Courier New" w:hAnsi="Courier New" w:cs="Courier New"/>
        </w:rPr>
        <w:t xml:space="preserve"> druh</w:t>
      </w:r>
      <w:r w:rsidR="000C576B" w:rsidRPr="00433AD4">
        <w:rPr>
          <w:rFonts w:ascii="Courier New" w:hAnsi="Courier New" w:cs="Courier New"/>
        </w:rPr>
        <w:t>ým</w:t>
      </w:r>
      <w:r w:rsidRPr="00433AD4">
        <w:rPr>
          <w:rFonts w:ascii="Courier New" w:hAnsi="Courier New" w:cs="Courier New"/>
        </w:rPr>
        <w:t xml:space="preserve">. Platí zde to, co říká svatý Augustin o sobě jako o biskupovi, úplně stejně, takže Marek může </w:t>
      </w:r>
      <w:r w:rsidR="000A0EAB" w:rsidRPr="00433AD4">
        <w:rPr>
          <w:rFonts w:ascii="Courier New" w:hAnsi="Courier New" w:cs="Courier New"/>
        </w:rPr>
        <w:t>říct</w:t>
      </w:r>
      <w:r w:rsidRPr="00433AD4">
        <w:rPr>
          <w:rFonts w:ascii="Courier New" w:hAnsi="Courier New" w:cs="Courier New"/>
        </w:rPr>
        <w:t xml:space="preserve">, že chce, aby jednou byl s námi všemi křesťan a pro nás nejprve jáhen a potom kněz. </w:t>
      </w:r>
    </w:p>
    <w:p w14:paraId="450F319A" w14:textId="5B9A9A5D" w:rsidR="00433AD4" w:rsidRPr="00433AD4" w:rsidRDefault="00433AD4" w:rsidP="00433AD4">
      <w:pPr>
        <w:spacing w:after="120"/>
        <w:rPr>
          <w:rFonts w:ascii="Courier New" w:hAnsi="Courier New" w:cs="Courier New"/>
          <w:b/>
          <w:bCs/>
        </w:rPr>
      </w:pPr>
      <w:r w:rsidRPr="00433AD4">
        <w:rPr>
          <w:rFonts w:ascii="Courier New" w:hAnsi="Courier New" w:cs="Courier New"/>
          <w:b/>
          <w:bCs/>
        </w:rPr>
        <w:t xml:space="preserve">Povolání ke svatosti </w:t>
      </w:r>
    </w:p>
    <w:p w14:paraId="2E36BB02" w14:textId="7BFD7219" w:rsidR="000C576B" w:rsidRPr="00433AD4" w:rsidRDefault="00F31D65" w:rsidP="00433AD4">
      <w:pPr>
        <w:spacing w:after="120"/>
        <w:rPr>
          <w:rFonts w:ascii="Courier New" w:hAnsi="Courier New" w:cs="Courier New"/>
        </w:rPr>
      </w:pPr>
      <w:r w:rsidRPr="00433AD4">
        <w:rPr>
          <w:rFonts w:ascii="Courier New" w:hAnsi="Courier New" w:cs="Courier New"/>
        </w:rPr>
        <w:t xml:space="preserve">Kde se to v člověku bere? Každý z nás je Bohem volán. Jsme voláni k tomu, abychom byli jako Bůh. Hospodin říká: </w:t>
      </w:r>
      <w:r w:rsidR="000C576B" w:rsidRPr="00433AD4">
        <w:rPr>
          <w:rFonts w:ascii="Courier New" w:hAnsi="Courier New" w:cs="Courier New"/>
        </w:rPr>
        <w:t>„</w:t>
      </w:r>
      <w:r w:rsidRPr="00433AD4">
        <w:rPr>
          <w:rFonts w:ascii="Courier New" w:hAnsi="Courier New" w:cs="Courier New"/>
        </w:rPr>
        <w:t>Buďte svatí, jako já jsem svatý</w:t>
      </w:r>
      <w:r w:rsidR="000C576B" w:rsidRPr="00433AD4">
        <w:rPr>
          <w:rFonts w:ascii="Courier New" w:hAnsi="Courier New" w:cs="Courier New"/>
        </w:rPr>
        <w:t>“</w:t>
      </w:r>
      <w:r w:rsidRPr="00433AD4">
        <w:rPr>
          <w:rFonts w:ascii="Courier New" w:hAnsi="Courier New" w:cs="Courier New"/>
        </w:rPr>
        <w:t xml:space="preserve">. </w:t>
      </w:r>
      <w:r w:rsidR="0029447B" w:rsidRPr="00433AD4">
        <w:rPr>
          <w:rFonts w:ascii="Courier New" w:hAnsi="Courier New" w:cs="Courier New"/>
        </w:rPr>
        <w:t>Jsme voláni, abychom se stali lidmi v plnosti, to jest Božími obrazy, Božími reprezentanty. Je to sice naše povinnost, ale současně nám Bůh stále nechává svobodu rozhodnout se: jít za ním, jít jinam nebo také nejít nikam. A tady Marek poznal, že chce jít za ním, za Kristem</w:t>
      </w:r>
      <w:r w:rsidR="000C576B" w:rsidRPr="00433AD4">
        <w:rPr>
          <w:rFonts w:ascii="Courier New" w:hAnsi="Courier New" w:cs="Courier New"/>
        </w:rPr>
        <w:t>,</w:t>
      </w:r>
      <w:r w:rsidR="0029447B" w:rsidRPr="00433AD4">
        <w:rPr>
          <w:rFonts w:ascii="Courier New" w:hAnsi="Courier New" w:cs="Courier New"/>
        </w:rPr>
        <w:t xml:space="preserve"> </w:t>
      </w:r>
      <w:r w:rsidR="000C576B" w:rsidRPr="00433AD4">
        <w:rPr>
          <w:rFonts w:ascii="Courier New" w:hAnsi="Courier New" w:cs="Courier New"/>
        </w:rPr>
        <w:t>a</w:t>
      </w:r>
      <w:r w:rsidR="0029447B" w:rsidRPr="00433AD4">
        <w:rPr>
          <w:rFonts w:ascii="Courier New" w:hAnsi="Courier New" w:cs="Courier New"/>
        </w:rPr>
        <w:t xml:space="preserve"> spolu s Kristem že chce jít za lidmi. </w:t>
      </w:r>
    </w:p>
    <w:p w14:paraId="6D06CCAB" w14:textId="04A8C6F0" w:rsidR="00433AD4" w:rsidRPr="00433AD4" w:rsidRDefault="00433AD4" w:rsidP="00433AD4">
      <w:pPr>
        <w:spacing w:after="120"/>
        <w:rPr>
          <w:rFonts w:ascii="Courier New" w:hAnsi="Courier New" w:cs="Courier New"/>
          <w:b/>
          <w:bCs/>
        </w:rPr>
      </w:pPr>
      <w:r w:rsidRPr="00433AD4">
        <w:rPr>
          <w:rFonts w:ascii="Courier New" w:hAnsi="Courier New" w:cs="Courier New"/>
          <w:b/>
          <w:bCs/>
        </w:rPr>
        <w:t>Slova volají, příklady táhnou</w:t>
      </w:r>
      <w:r w:rsidRPr="00433AD4">
        <w:rPr>
          <w:rFonts w:ascii="Courier New" w:hAnsi="Courier New" w:cs="Courier New"/>
          <w:b/>
          <w:bCs/>
        </w:rPr>
        <w:t xml:space="preserve"> </w:t>
      </w:r>
    </w:p>
    <w:p w14:paraId="6E396FF2" w14:textId="2D49386F" w:rsidR="000C576B" w:rsidRPr="00433AD4" w:rsidRDefault="0029447B" w:rsidP="00433AD4">
      <w:pPr>
        <w:spacing w:after="120"/>
        <w:rPr>
          <w:rFonts w:ascii="Courier New" w:hAnsi="Courier New" w:cs="Courier New"/>
        </w:rPr>
      </w:pPr>
      <w:r w:rsidRPr="00433AD4">
        <w:rPr>
          <w:rFonts w:ascii="Courier New" w:hAnsi="Courier New" w:cs="Courier New"/>
        </w:rPr>
        <w:t xml:space="preserve">Jedna věc je povolání, druhá věc je vyjít s tím ven. To chce odvahu. Pamatuji si, že já sám jsem na jednu stranu měl </w:t>
      </w:r>
      <w:r w:rsidRPr="00433AD4">
        <w:rPr>
          <w:rFonts w:ascii="Courier New" w:hAnsi="Courier New" w:cs="Courier New"/>
        </w:rPr>
        <w:lastRenderedPageBreak/>
        <w:t xml:space="preserve">obrovskou touhu o té mé ochotě stát se knězem někomu povědět, na druhou stranu jsem neměl odvahu to prostě </w:t>
      </w:r>
      <w:r w:rsidR="000C576B" w:rsidRPr="00433AD4">
        <w:rPr>
          <w:rFonts w:ascii="Courier New" w:hAnsi="Courier New" w:cs="Courier New"/>
        </w:rPr>
        <w:t>říkat</w:t>
      </w:r>
      <w:r w:rsidRPr="00433AD4">
        <w:rPr>
          <w:rFonts w:ascii="Courier New" w:hAnsi="Courier New" w:cs="Courier New"/>
        </w:rPr>
        <w:t xml:space="preserve"> na potkání. Je to totiž krok, který – ačkoli je z právního hlediska ještě spíše méně závazný – je přece jen velmi zavazující. Zavazuje člověka před sebou samým</w:t>
      </w:r>
      <w:r w:rsidR="000C576B" w:rsidRPr="00433AD4">
        <w:rPr>
          <w:rFonts w:ascii="Courier New" w:hAnsi="Courier New" w:cs="Courier New"/>
        </w:rPr>
        <w:t>, před druhými lidmi i před Bohem</w:t>
      </w:r>
      <w:r w:rsidRPr="00433AD4">
        <w:rPr>
          <w:rFonts w:ascii="Courier New" w:hAnsi="Courier New" w:cs="Courier New"/>
        </w:rPr>
        <w:t xml:space="preserve">. Stát se kandidátem jáhenství a kněžství, </w:t>
      </w:r>
      <w:r w:rsidR="000C576B" w:rsidRPr="00433AD4">
        <w:rPr>
          <w:rFonts w:ascii="Courier New" w:hAnsi="Courier New" w:cs="Courier New"/>
        </w:rPr>
        <w:t>to znamená že takový člověk už dal slovo</w:t>
      </w:r>
      <w:r w:rsidRPr="00433AD4">
        <w:rPr>
          <w:rFonts w:ascii="Courier New" w:hAnsi="Courier New" w:cs="Courier New"/>
        </w:rPr>
        <w:t xml:space="preserve">. </w:t>
      </w:r>
      <w:r w:rsidR="000C576B" w:rsidRPr="00433AD4">
        <w:rPr>
          <w:rFonts w:ascii="Courier New" w:hAnsi="Courier New" w:cs="Courier New"/>
        </w:rPr>
        <w:t>Dal</w:t>
      </w:r>
      <w:r w:rsidRPr="00433AD4">
        <w:rPr>
          <w:rFonts w:ascii="Courier New" w:hAnsi="Courier New" w:cs="Courier New"/>
        </w:rPr>
        <w:t xml:space="preserve"> ho před církví, před biskupem a kněžími, před mnoha lidmi. </w:t>
      </w:r>
    </w:p>
    <w:p w14:paraId="79F3AF3E" w14:textId="2C88843C" w:rsidR="00F31D65" w:rsidRPr="00433AD4" w:rsidRDefault="0029447B" w:rsidP="00433AD4">
      <w:pPr>
        <w:spacing w:after="120"/>
        <w:rPr>
          <w:rFonts w:ascii="Courier New" w:hAnsi="Courier New" w:cs="Courier New"/>
        </w:rPr>
      </w:pPr>
      <w:r w:rsidRPr="00433AD4">
        <w:rPr>
          <w:rFonts w:ascii="Courier New" w:hAnsi="Courier New" w:cs="Courier New"/>
        </w:rPr>
        <w:t xml:space="preserve">Marku, děkuji Ti za tuto odvahu. Jsem si vědom, že dneska chce takové rozhodnutí víc odvahy, než třeba v době, kdy jsem je činil já. Tím, že nyní říkáš ano, dáváš také velmi důležitý příklad mnoha dalším. Je to tak: i v dnešní době se dá říci Bohu ano zcela a bez výhrad. Dokonce bych si dovolil říci, že právě dnes je to velmi důležité. Slova volají, příklady táhnou. Kéž by Tvůj příklad přitáhl další. Církev totiž vždycky bude potřebovat ty, kteří se neváhají zcela dát do Boží služby, kdo jsou ochotni riskovat a říci: ano, chci, i když třeba vědí, že si nemohou být jisti ani sami sebou. Služba Bohu je založená na této nejistotě, která dává člověku současně sílu a současně ho udržuje v pokorném postoji. </w:t>
      </w:r>
    </w:p>
    <w:p w14:paraId="323D1DDF" w14:textId="0796C575" w:rsidR="00433AD4" w:rsidRPr="00433AD4" w:rsidRDefault="00433AD4" w:rsidP="00433AD4">
      <w:pPr>
        <w:spacing w:after="120"/>
        <w:rPr>
          <w:rFonts w:ascii="Courier New" w:hAnsi="Courier New" w:cs="Courier New"/>
          <w:b/>
          <w:bCs/>
        </w:rPr>
      </w:pPr>
      <w:r w:rsidRPr="00433AD4">
        <w:rPr>
          <w:rFonts w:ascii="Courier New" w:hAnsi="Courier New" w:cs="Courier New"/>
          <w:b/>
          <w:bCs/>
        </w:rPr>
        <w:t xml:space="preserve">Dát svůj život do služby Bohu a jeho lidu </w:t>
      </w:r>
    </w:p>
    <w:p w14:paraId="3AE3BB46" w14:textId="59E49BE2" w:rsidR="0029447B" w:rsidRPr="00433AD4" w:rsidRDefault="0029447B" w:rsidP="00433AD4">
      <w:pPr>
        <w:spacing w:after="120"/>
        <w:rPr>
          <w:rFonts w:ascii="Courier New" w:hAnsi="Courier New" w:cs="Courier New"/>
        </w:rPr>
      </w:pPr>
      <w:r w:rsidRPr="00433AD4">
        <w:rPr>
          <w:rFonts w:ascii="Courier New" w:hAnsi="Courier New" w:cs="Courier New"/>
        </w:rPr>
        <w:t xml:space="preserve">Málo se to říká, a tak to musím říct já nyní: potřebujeme kněze, potřebujeme jáhny, potřebujeme řeholníky a řeholnice, potřebujeme lidi, kteří jsou ochotni </w:t>
      </w:r>
      <w:r w:rsidR="00A10E40" w:rsidRPr="00433AD4">
        <w:rPr>
          <w:rFonts w:ascii="Courier New" w:hAnsi="Courier New" w:cs="Courier New"/>
        </w:rPr>
        <w:t>dát svůj život do služby Bohu a jeho lidu. Svatému lidu Božímu, lidu společně kráčejícímu do Božího království, církvi. Mladí muži a mladé ženy, kteří uvažujete o tom, jak naložíte se svým životem, nebojte se zariskovat. Být knězem, jáhnem či zasvěcenou osobou sice není z hlediska společenské prestiže nebo finančního ohodnocení žádné velké terno, ale stojí to za to, to mohu dosvědčit z vlastního života. My kněží jsme sice trochu životem potlučeni, ale myslím si, že</w:t>
      </w:r>
      <w:r w:rsidR="00CB6447" w:rsidRPr="00433AD4">
        <w:rPr>
          <w:rFonts w:ascii="Courier New" w:hAnsi="Courier New" w:cs="Courier New"/>
        </w:rPr>
        <w:t xml:space="preserve"> </w:t>
      </w:r>
      <w:r w:rsidR="00A10E40" w:rsidRPr="00433AD4">
        <w:rPr>
          <w:rFonts w:ascii="Courier New" w:hAnsi="Courier New" w:cs="Courier New"/>
        </w:rPr>
        <w:t>jsme ve službě v podstatě šťastní. Jen je třeba tu radost čas od času více projevit, že?</w:t>
      </w:r>
    </w:p>
    <w:p w14:paraId="6BC5B82B" w14:textId="77777777" w:rsidR="00433AD4" w:rsidRPr="00433AD4" w:rsidRDefault="00A10E40" w:rsidP="00433AD4">
      <w:pPr>
        <w:spacing w:after="120"/>
        <w:rPr>
          <w:rFonts w:ascii="Courier New" w:hAnsi="Courier New" w:cs="Courier New"/>
        </w:rPr>
      </w:pPr>
      <w:r w:rsidRPr="00433AD4">
        <w:rPr>
          <w:rFonts w:ascii="Courier New" w:hAnsi="Courier New" w:cs="Courier New"/>
          <w:b/>
          <w:bCs/>
        </w:rPr>
        <w:t>Jsme na pouti</w:t>
      </w:r>
      <w:r w:rsidRPr="00433AD4">
        <w:rPr>
          <w:rFonts w:ascii="Courier New" w:hAnsi="Courier New" w:cs="Courier New"/>
        </w:rPr>
        <w:t xml:space="preserve"> </w:t>
      </w:r>
    </w:p>
    <w:p w14:paraId="258F16E4" w14:textId="31A6EC58" w:rsidR="00A10E40" w:rsidRPr="00433AD4" w:rsidRDefault="00A10E40" w:rsidP="00433AD4">
      <w:pPr>
        <w:spacing w:after="120"/>
        <w:rPr>
          <w:rFonts w:ascii="Courier New" w:hAnsi="Courier New" w:cs="Courier New"/>
        </w:rPr>
      </w:pPr>
      <w:r w:rsidRPr="00433AD4">
        <w:rPr>
          <w:rFonts w:ascii="Courier New" w:hAnsi="Courier New" w:cs="Courier New"/>
        </w:rPr>
        <w:t xml:space="preserve">Pouť </w:t>
      </w:r>
      <w:r w:rsidR="000C576B" w:rsidRPr="00433AD4">
        <w:rPr>
          <w:rFonts w:ascii="Courier New" w:hAnsi="Courier New" w:cs="Courier New"/>
        </w:rPr>
        <w:t>není poutí</w:t>
      </w:r>
      <w:r w:rsidRPr="00433AD4">
        <w:rPr>
          <w:rFonts w:ascii="Courier New" w:hAnsi="Courier New" w:cs="Courier New"/>
        </w:rPr>
        <w:t xml:space="preserve"> </w:t>
      </w:r>
      <w:r w:rsidR="009A1019" w:rsidRPr="00433AD4">
        <w:rPr>
          <w:rFonts w:ascii="Courier New" w:hAnsi="Courier New" w:cs="Courier New"/>
        </w:rPr>
        <w:t>kvůli</w:t>
      </w:r>
      <w:r w:rsidRPr="00433AD4">
        <w:rPr>
          <w:rFonts w:ascii="Courier New" w:hAnsi="Courier New" w:cs="Courier New"/>
        </w:rPr>
        <w:t xml:space="preserve"> kolotočů</w:t>
      </w:r>
      <w:r w:rsidR="009A1019" w:rsidRPr="00433AD4">
        <w:rPr>
          <w:rFonts w:ascii="Courier New" w:hAnsi="Courier New" w:cs="Courier New"/>
        </w:rPr>
        <w:t>m</w:t>
      </w:r>
      <w:r w:rsidRPr="00433AD4">
        <w:rPr>
          <w:rFonts w:ascii="Courier New" w:hAnsi="Courier New" w:cs="Courier New"/>
        </w:rPr>
        <w:t xml:space="preserve"> a stánků</w:t>
      </w:r>
      <w:r w:rsidR="009A1019" w:rsidRPr="00433AD4">
        <w:rPr>
          <w:rFonts w:ascii="Courier New" w:hAnsi="Courier New" w:cs="Courier New"/>
        </w:rPr>
        <w:t>m</w:t>
      </w:r>
      <w:r w:rsidRPr="00433AD4">
        <w:rPr>
          <w:rFonts w:ascii="Courier New" w:hAnsi="Courier New" w:cs="Courier New"/>
        </w:rPr>
        <w:t xml:space="preserve"> s buřty či cukrovinkami, ale </w:t>
      </w:r>
      <w:r w:rsidR="000C576B" w:rsidRPr="00433AD4">
        <w:rPr>
          <w:rFonts w:ascii="Courier New" w:hAnsi="Courier New" w:cs="Courier New"/>
        </w:rPr>
        <w:t xml:space="preserve">to </w:t>
      </w:r>
      <w:r w:rsidR="009A1019" w:rsidRPr="00433AD4">
        <w:rPr>
          <w:rFonts w:ascii="Courier New" w:hAnsi="Courier New" w:cs="Courier New"/>
        </w:rPr>
        <w:t xml:space="preserve">slovo pochází </w:t>
      </w:r>
      <w:r w:rsidRPr="00433AD4">
        <w:rPr>
          <w:rFonts w:ascii="Courier New" w:hAnsi="Courier New" w:cs="Courier New"/>
        </w:rPr>
        <w:t xml:space="preserve">od </w:t>
      </w:r>
      <w:r w:rsidR="009A1019" w:rsidRPr="00433AD4">
        <w:rPr>
          <w:rFonts w:ascii="Courier New" w:hAnsi="Courier New" w:cs="Courier New"/>
        </w:rPr>
        <w:t>slovesa putovat</w:t>
      </w:r>
      <w:r w:rsidRPr="00433AD4">
        <w:rPr>
          <w:rFonts w:ascii="Courier New" w:hAnsi="Courier New" w:cs="Courier New"/>
        </w:rPr>
        <w:t xml:space="preserve">. My jsme dnes mnozí přišli pěšky a skoro všichni jsme přijeli zdaleka. Zažili jsme si trochu </w:t>
      </w:r>
      <w:proofErr w:type="spellStart"/>
      <w:r w:rsidRPr="00433AD4">
        <w:rPr>
          <w:rFonts w:ascii="Courier New" w:hAnsi="Courier New" w:cs="Courier New"/>
        </w:rPr>
        <w:t>nekomfortu</w:t>
      </w:r>
      <w:proofErr w:type="spellEnd"/>
      <w:r w:rsidRPr="00433AD4">
        <w:rPr>
          <w:rFonts w:ascii="Courier New" w:hAnsi="Courier New" w:cs="Courier New"/>
        </w:rPr>
        <w:t xml:space="preserve">, ale hlavně jsme spolu ušli kus cesty. Vždycky rád pozoruji, jak se mění vztahy na společné cestě. Nejsilnější zážitky s lidmi mám právě z poutí, kdy jsme se na začátku skoro ani neznali a na konci jsme byli opravdu společenstvím. Něco jsme spolu prožili, jeden druhému jsme pomohli, byli jsme spolu unavení, zpocení či mokří od deště. Nešli jsme na výlet, ale šli jsme vědomě k cíli, kterým je setkání s Bohem na posvátném místě. Ale toto setkání se vždycky odehrává už na cestě. Vzpomeňme jen na emauzské učedníky a jejich proměnu během cesty. Právě na cestě se setkali s Kristem, právě na cestě jim zapálil srdce a v cíli ho poznali při lámání chleba. To je i náš případ. Nechápejme </w:t>
      </w:r>
      <w:r w:rsidRPr="00433AD4">
        <w:rPr>
          <w:rFonts w:ascii="Courier New" w:hAnsi="Courier New" w:cs="Courier New"/>
        </w:rPr>
        <w:lastRenderedPageBreak/>
        <w:t xml:space="preserve">prosím cesty jen jako nutné zlo při přepravě do cíle. Buďme vděčni za každý krok, který můžeme společně udělat. </w:t>
      </w:r>
      <w:r w:rsidR="009A1019" w:rsidRPr="00433AD4">
        <w:rPr>
          <w:rFonts w:ascii="Courier New" w:hAnsi="Courier New" w:cs="Courier New"/>
        </w:rPr>
        <w:t xml:space="preserve">Jeden buďme pro druhého inspirací a pomocí. </w:t>
      </w:r>
    </w:p>
    <w:p w14:paraId="3188674D" w14:textId="2A252811" w:rsidR="00433AD4" w:rsidRPr="00433AD4" w:rsidRDefault="00433AD4" w:rsidP="00433AD4">
      <w:pPr>
        <w:spacing w:after="120"/>
        <w:rPr>
          <w:rFonts w:ascii="Courier New" w:hAnsi="Courier New" w:cs="Courier New"/>
          <w:b/>
          <w:bCs/>
        </w:rPr>
      </w:pPr>
      <w:r w:rsidRPr="00433AD4">
        <w:rPr>
          <w:rFonts w:ascii="Courier New" w:hAnsi="Courier New" w:cs="Courier New"/>
          <w:b/>
          <w:bCs/>
        </w:rPr>
        <w:t xml:space="preserve">Pouť jako obraz života </w:t>
      </w:r>
    </w:p>
    <w:p w14:paraId="1EB6A66B" w14:textId="1B373F69" w:rsidR="009A1019" w:rsidRPr="00433AD4" w:rsidRDefault="009A1019" w:rsidP="00433AD4">
      <w:pPr>
        <w:spacing w:after="120"/>
        <w:rPr>
          <w:rFonts w:ascii="Courier New" w:hAnsi="Courier New" w:cs="Courier New"/>
        </w:rPr>
      </w:pPr>
      <w:r w:rsidRPr="00433AD4">
        <w:rPr>
          <w:rFonts w:ascii="Courier New" w:hAnsi="Courier New" w:cs="Courier New"/>
        </w:rPr>
        <w:t>Pouť je také obrazem našeho života. Krista nepotkáváme ve sterilních okamžicích, které by se z života daly jakoby vyjmout. Všechno se děje na pouti životem, odehrává se uvnitř života. Kristova přítomnost posvěcuje život a tím, že žijeme, setkáváme se s Kristem. Svatost není nic jiného, než cesta s Bohem, pozvání Ježíše do našeho života na každém kroku.</w:t>
      </w:r>
    </w:p>
    <w:p w14:paraId="1261D076" w14:textId="77777777" w:rsidR="00433AD4" w:rsidRPr="00433AD4" w:rsidRDefault="009A1019" w:rsidP="00433AD4">
      <w:pPr>
        <w:spacing w:after="120"/>
        <w:rPr>
          <w:rFonts w:ascii="Courier New" w:hAnsi="Courier New" w:cs="Courier New"/>
        </w:rPr>
      </w:pPr>
      <w:r w:rsidRPr="00433AD4">
        <w:rPr>
          <w:rFonts w:ascii="Courier New" w:hAnsi="Courier New" w:cs="Courier New"/>
        </w:rPr>
        <w:t xml:space="preserve">Naše pouť se odehrává v prostředí putujícího Božího lidu. Tím je církev. I zde je všechno v pohybu. Ale ne všechno se mění. Bůh zůstává stále stejný. Buďte svatí, jako já jsem svatý, znamená, že Bůh se nemění a my se mu pomalu přibližujeme. Važme si církve. Ona je sice institucí, ale tím, kdo ji založil, je Ježíš, svatý Boží. My všichni se potřebujeme měnit, nejen proto, abychom uspěli před Bohem, ale i proto, aby Boží poselství bylo pochopitelné a přijatelné v každé době a na každém místě. </w:t>
      </w:r>
    </w:p>
    <w:p w14:paraId="4ECC5777" w14:textId="6CAECD0D" w:rsidR="00433AD4" w:rsidRPr="00433AD4" w:rsidRDefault="00433AD4" w:rsidP="00433AD4">
      <w:pPr>
        <w:spacing w:after="120"/>
        <w:rPr>
          <w:rFonts w:ascii="Courier New" w:hAnsi="Courier New" w:cs="Courier New"/>
          <w:b/>
          <w:bCs/>
        </w:rPr>
      </w:pPr>
      <w:r w:rsidRPr="00433AD4">
        <w:rPr>
          <w:rFonts w:ascii="Courier New" w:hAnsi="Courier New" w:cs="Courier New"/>
          <w:b/>
          <w:bCs/>
        </w:rPr>
        <w:t>Opírat se jeden o druhého</w:t>
      </w:r>
    </w:p>
    <w:p w14:paraId="2A05882E" w14:textId="4D86FE08" w:rsidR="00A660A2" w:rsidRPr="00433AD4" w:rsidRDefault="009A1019" w:rsidP="00433AD4">
      <w:pPr>
        <w:spacing w:after="120"/>
        <w:rPr>
          <w:rFonts w:ascii="Courier New" w:hAnsi="Courier New" w:cs="Courier New"/>
        </w:rPr>
      </w:pPr>
      <w:r w:rsidRPr="00433AD4">
        <w:rPr>
          <w:rFonts w:ascii="Courier New" w:hAnsi="Courier New" w:cs="Courier New"/>
        </w:rPr>
        <w:t xml:space="preserve">Važme si církve jako prostoru pro cestu, jako společenství putujících, kde se můžeme ale i máme opírat jeden o druhého a všichni o Krista. Když se putuje, není to vždycky vábný pohled: puchýře, odřeniny, pot, únava. To je ale jen provozní stav. Jde nám o něco jiného – proměňovat se na cestě a někam dojít. </w:t>
      </w:r>
      <w:r w:rsidR="00A660A2" w:rsidRPr="00433AD4">
        <w:rPr>
          <w:rFonts w:ascii="Courier New" w:hAnsi="Courier New" w:cs="Courier New"/>
        </w:rPr>
        <w:t xml:space="preserve">Cíl pouti je krásný a je vždy obrazem nebe. Přicházíme unavení, ale šťastní. Přál bych si, abychom tyto zážitky neměli jen na pouti, ale aby byly zkušeností našeho života v církvi. I když jsme stále na cestě, i když je potřeba se stále proměňovat a podstupovat námahu, je cíl stejně jako cesta tím, co nás činí stále podobnějšími Bohu. </w:t>
      </w:r>
    </w:p>
    <w:p w14:paraId="7A5ACA90" w14:textId="77777777" w:rsidR="00A660A2" w:rsidRPr="00433AD4" w:rsidRDefault="00A660A2" w:rsidP="00433AD4">
      <w:pPr>
        <w:spacing w:after="120"/>
        <w:rPr>
          <w:rFonts w:ascii="Courier New" w:hAnsi="Courier New" w:cs="Courier New"/>
        </w:rPr>
      </w:pPr>
      <w:r w:rsidRPr="00433AD4">
        <w:rPr>
          <w:rFonts w:ascii="Courier New" w:hAnsi="Courier New" w:cs="Courier New"/>
        </w:rPr>
        <w:t xml:space="preserve">Sestry, bratři, děkuji Vám za společné putování dnes, ale i kdykoli jindy na naší společné cestě do Božího království. Děkuji Vám za svědectví naslouchání Bohu a za ochotu se dát do jeho služeb. Děkuji Vám, že podobně jako svatá Zdislava neustále vystupujete ze svého komfortu a hledáte každého, kdo potřebuje zažít skutky lásky, aby mohl slyšet slova života. </w:t>
      </w:r>
    </w:p>
    <w:p w14:paraId="7E633C47" w14:textId="0F385EC7" w:rsidR="009A1019" w:rsidRPr="00433AD4" w:rsidRDefault="00A660A2" w:rsidP="00433AD4">
      <w:pPr>
        <w:spacing w:after="120"/>
        <w:rPr>
          <w:rFonts w:ascii="Courier New" w:hAnsi="Courier New" w:cs="Courier New"/>
        </w:rPr>
      </w:pPr>
      <w:r w:rsidRPr="00433AD4">
        <w:rPr>
          <w:rFonts w:ascii="Courier New" w:hAnsi="Courier New" w:cs="Courier New"/>
        </w:rPr>
        <w:t>Pán nám všem pomáhej!</w:t>
      </w:r>
      <w:r w:rsidR="009A1019" w:rsidRPr="00433AD4">
        <w:rPr>
          <w:rFonts w:ascii="Courier New" w:hAnsi="Courier New" w:cs="Courier New"/>
        </w:rPr>
        <w:t xml:space="preserve">  </w:t>
      </w:r>
    </w:p>
    <w:p w14:paraId="40747CE9" w14:textId="77777777" w:rsidR="000C576B" w:rsidRPr="00433AD4" w:rsidRDefault="000C576B" w:rsidP="00433AD4">
      <w:pPr>
        <w:spacing w:after="120"/>
        <w:ind w:firstLine="567"/>
        <w:rPr>
          <w:rFonts w:ascii="Courier New" w:hAnsi="Courier New" w:cs="Courier New"/>
        </w:rPr>
      </w:pPr>
    </w:p>
    <w:p w14:paraId="6CA5D2CE" w14:textId="155D8999" w:rsidR="000C576B" w:rsidRDefault="000C576B" w:rsidP="00433AD4">
      <w:pPr>
        <w:spacing w:after="120"/>
        <w:rPr>
          <w:rFonts w:ascii="Courier New" w:hAnsi="Courier New" w:cs="Courier New"/>
          <w:i/>
          <w:iCs/>
        </w:rPr>
      </w:pPr>
      <w:r w:rsidRPr="00433AD4">
        <w:rPr>
          <w:rFonts w:ascii="Courier New" w:hAnsi="Courier New" w:cs="Courier New"/>
          <w:i/>
          <w:iCs/>
        </w:rPr>
        <w:t>† Stanislav Přibyl, biskup litoměřický</w:t>
      </w:r>
    </w:p>
    <w:p w14:paraId="7108C286" w14:textId="15341A65" w:rsidR="00540161" w:rsidRPr="00433AD4" w:rsidRDefault="00540161" w:rsidP="00433AD4">
      <w:pPr>
        <w:spacing w:after="120"/>
        <w:rPr>
          <w:rFonts w:ascii="Courier New" w:hAnsi="Courier New" w:cs="Courier New"/>
          <w:i/>
          <w:iCs/>
        </w:rPr>
      </w:pPr>
      <w:r>
        <w:rPr>
          <w:rFonts w:ascii="Courier New" w:hAnsi="Courier New" w:cs="Courier New"/>
          <w:i/>
          <w:iCs/>
        </w:rPr>
        <w:t>(mezititulky redakční)</w:t>
      </w:r>
    </w:p>
    <w:sectPr w:rsidR="00540161" w:rsidRPr="00433AD4">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59635" w14:textId="77777777" w:rsidR="00696E63" w:rsidRDefault="00696E63" w:rsidP="00502CDF">
      <w:r>
        <w:separator/>
      </w:r>
    </w:p>
  </w:endnote>
  <w:endnote w:type="continuationSeparator" w:id="0">
    <w:p w14:paraId="6517C2D8" w14:textId="77777777" w:rsidR="00696E63" w:rsidRDefault="00696E63" w:rsidP="0050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2128118202"/>
      <w:docPartObj>
        <w:docPartGallery w:val="Page Numbers (Bottom of Page)"/>
        <w:docPartUnique/>
      </w:docPartObj>
    </w:sdtPr>
    <w:sdtContent>
      <w:p w14:paraId="4CBF2E42" w14:textId="0BAAA94F" w:rsidR="00502CDF" w:rsidRDefault="00502CDF" w:rsidP="00C80FC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fldChar w:fldCharType="end"/>
        </w:r>
      </w:p>
    </w:sdtContent>
  </w:sdt>
  <w:p w14:paraId="791CA5F3" w14:textId="77777777" w:rsidR="00502CDF" w:rsidRDefault="00502C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314322687"/>
      <w:docPartObj>
        <w:docPartGallery w:val="Page Numbers (Bottom of Page)"/>
        <w:docPartUnique/>
      </w:docPartObj>
    </w:sdtPr>
    <w:sdtContent>
      <w:p w14:paraId="0D6025D6" w14:textId="057C5BF9" w:rsidR="00502CDF" w:rsidRDefault="00502CDF" w:rsidP="00C80FC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sdtContent>
  </w:sdt>
  <w:p w14:paraId="2AC127FC" w14:textId="77777777" w:rsidR="00502CDF" w:rsidRDefault="00502C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8286B" w14:textId="77777777" w:rsidR="00696E63" w:rsidRDefault="00696E63" w:rsidP="00502CDF">
      <w:r>
        <w:separator/>
      </w:r>
    </w:p>
  </w:footnote>
  <w:footnote w:type="continuationSeparator" w:id="0">
    <w:p w14:paraId="022660C7" w14:textId="77777777" w:rsidR="00696E63" w:rsidRDefault="00696E63" w:rsidP="00502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E0"/>
    <w:rsid w:val="000A0EAB"/>
    <w:rsid w:val="000C576B"/>
    <w:rsid w:val="0024337F"/>
    <w:rsid w:val="00270040"/>
    <w:rsid w:val="0029447B"/>
    <w:rsid w:val="00354E72"/>
    <w:rsid w:val="00433AD4"/>
    <w:rsid w:val="00502CDF"/>
    <w:rsid w:val="00515FF8"/>
    <w:rsid w:val="00540161"/>
    <w:rsid w:val="005774A7"/>
    <w:rsid w:val="00696E63"/>
    <w:rsid w:val="009A1019"/>
    <w:rsid w:val="00A10E40"/>
    <w:rsid w:val="00A45ACE"/>
    <w:rsid w:val="00A660A2"/>
    <w:rsid w:val="00B2634A"/>
    <w:rsid w:val="00B27ADC"/>
    <w:rsid w:val="00CB6447"/>
    <w:rsid w:val="00E41FE0"/>
    <w:rsid w:val="00EB0216"/>
    <w:rsid w:val="00F31D65"/>
    <w:rsid w:val="00FE44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3C12"/>
  <w15:chartTrackingRefBased/>
  <w15:docId w15:val="{AA1FFDA8-72DF-1C47-94E3-1ABAD35B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41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41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41FE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41FE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41FE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41FE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41FE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41FE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41FE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1FE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41FE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41FE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41FE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41FE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41FE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41FE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41FE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41FE0"/>
    <w:rPr>
      <w:rFonts w:eastAsiaTheme="majorEastAsia" w:cstheme="majorBidi"/>
      <w:color w:val="272727" w:themeColor="text1" w:themeTint="D8"/>
    </w:rPr>
  </w:style>
  <w:style w:type="paragraph" w:styleId="Nzev">
    <w:name w:val="Title"/>
    <w:basedOn w:val="Normln"/>
    <w:next w:val="Normln"/>
    <w:link w:val="NzevChar"/>
    <w:uiPriority w:val="10"/>
    <w:qFormat/>
    <w:rsid w:val="00E41FE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41FE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41FE0"/>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41FE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41FE0"/>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E41FE0"/>
    <w:rPr>
      <w:i/>
      <w:iCs/>
      <w:color w:val="404040" w:themeColor="text1" w:themeTint="BF"/>
    </w:rPr>
  </w:style>
  <w:style w:type="paragraph" w:styleId="Odstavecseseznamem">
    <w:name w:val="List Paragraph"/>
    <w:basedOn w:val="Normln"/>
    <w:uiPriority w:val="34"/>
    <w:qFormat/>
    <w:rsid w:val="00E41FE0"/>
    <w:pPr>
      <w:ind w:left="720"/>
      <w:contextualSpacing/>
    </w:pPr>
  </w:style>
  <w:style w:type="character" w:styleId="Zdraznnintenzivn">
    <w:name w:val="Intense Emphasis"/>
    <w:basedOn w:val="Standardnpsmoodstavce"/>
    <w:uiPriority w:val="21"/>
    <w:qFormat/>
    <w:rsid w:val="00E41FE0"/>
    <w:rPr>
      <w:i/>
      <w:iCs/>
      <w:color w:val="0F4761" w:themeColor="accent1" w:themeShade="BF"/>
    </w:rPr>
  </w:style>
  <w:style w:type="paragraph" w:styleId="Vrazncitt">
    <w:name w:val="Intense Quote"/>
    <w:basedOn w:val="Normln"/>
    <w:next w:val="Normln"/>
    <w:link w:val="VrazncittChar"/>
    <w:uiPriority w:val="30"/>
    <w:qFormat/>
    <w:rsid w:val="00E41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41FE0"/>
    <w:rPr>
      <w:i/>
      <w:iCs/>
      <w:color w:val="0F4761" w:themeColor="accent1" w:themeShade="BF"/>
    </w:rPr>
  </w:style>
  <w:style w:type="character" w:styleId="Odkazintenzivn">
    <w:name w:val="Intense Reference"/>
    <w:basedOn w:val="Standardnpsmoodstavce"/>
    <w:uiPriority w:val="32"/>
    <w:qFormat/>
    <w:rsid w:val="00E41FE0"/>
    <w:rPr>
      <w:b/>
      <w:bCs/>
      <w:smallCaps/>
      <w:color w:val="0F4761" w:themeColor="accent1" w:themeShade="BF"/>
      <w:spacing w:val="5"/>
    </w:rPr>
  </w:style>
  <w:style w:type="paragraph" w:styleId="Zhlav">
    <w:name w:val="header"/>
    <w:basedOn w:val="Normln"/>
    <w:link w:val="ZhlavChar"/>
    <w:uiPriority w:val="99"/>
    <w:unhideWhenUsed/>
    <w:rsid w:val="00502CDF"/>
    <w:pPr>
      <w:tabs>
        <w:tab w:val="center" w:pos="4536"/>
        <w:tab w:val="right" w:pos="9072"/>
      </w:tabs>
    </w:pPr>
  </w:style>
  <w:style w:type="character" w:customStyle="1" w:styleId="ZhlavChar">
    <w:name w:val="Záhlaví Char"/>
    <w:basedOn w:val="Standardnpsmoodstavce"/>
    <w:link w:val="Zhlav"/>
    <w:uiPriority w:val="99"/>
    <w:rsid w:val="00502CDF"/>
  </w:style>
  <w:style w:type="paragraph" w:styleId="Zpat">
    <w:name w:val="footer"/>
    <w:basedOn w:val="Normln"/>
    <w:link w:val="ZpatChar"/>
    <w:uiPriority w:val="99"/>
    <w:unhideWhenUsed/>
    <w:rsid w:val="00502CDF"/>
    <w:pPr>
      <w:tabs>
        <w:tab w:val="center" w:pos="4536"/>
        <w:tab w:val="right" w:pos="9072"/>
      </w:tabs>
    </w:pPr>
  </w:style>
  <w:style w:type="character" w:customStyle="1" w:styleId="ZpatChar">
    <w:name w:val="Zápatí Char"/>
    <w:basedOn w:val="Standardnpsmoodstavce"/>
    <w:link w:val="Zpat"/>
    <w:uiPriority w:val="99"/>
    <w:rsid w:val="00502CDF"/>
  </w:style>
  <w:style w:type="character" w:styleId="slostrnky">
    <w:name w:val="page number"/>
    <w:basedOn w:val="Standardnpsmoodstavce"/>
    <w:uiPriority w:val="99"/>
    <w:semiHidden/>
    <w:unhideWhenUsed/>
    <w:rsid w:val="0050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8484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Přibyl, Stanislav</dc:creator>
  <cp:keywords/>
  <dc:description/>
  <cp:lastModifiedBy>Jiří Nývlt</cp:lastModifiedBy>
  <cp:revision>2</cp:revision>
  <cp:lastPrinted>2025-05-30T18:44:00Z</cp:lastPrinted>
  <dcterms:created xsi:type="dcterms:W3CDTF">2025-06-04T07:54:00Z</dcterms:created>
  <dcterms:modified xsi:type="dcterms:W3CDTF">2025-06-04T07:54:00Z</dcterms:modified>
</cp:coreProperties>
</file>